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line="300"/>
      </w:pPr>
      <w:r>
        <w:rPr>
          <w:rFonts w:ascii="Arial" w:cs="Arial" w:eastAsia="Arial" w:hAnsi="Arial"/>
          <w:b/>
          <w:bCs/>
          <w:sz w:val="22"/>
          <w:szCs w:val="22"/>
        </w:rPr>
        <w:t xml:space="preserve">Subject: </w:t>
      </w:r>
      <w:r>
        <w:rPr>
          <w:rFonts w:ascii="Arial" w:cs="Arial" w:eastAsia="Arial" w:hAnsi="Arial"/>
          <w:sz w:val="22"/>
          <w:szCs w:val="22"/>
        </w:rPr>
        <w:t xml:space="preserve">Māori Leadership Summit in March – OK to go?</w:t>
      </w:r>
    </w:p>
    <w:p>
      <w:pPr>
        <w:spacing w:after="160" w:line="300"/>
      </w:pPr>
      <w:r>
        <w:rPr>
          <w:rFonts w:ascii="Arial" w:cs="Arial" w:eastAsia="Arial" w:hAnsi="Arial"/>
          <w:sz w:val="22"/>
          <w:szCs w:val="22"/>
        </w:rPr>
        <w:t xml:space="preserve">Kia ora </w:t>
      </w:r>
      <w:r>
        <w:rPr>
          <w:rFonts w:ascii="Arial" w:cs="Arial" w:eastAsia="Arial" w:hAnsi="Arial"/>
          <w:b w:val="false"/>
          <w:bCs w:val="false"/>
          <w:sz w:val="22"/>
          <w:szCs w:val="22"/>
          <w:highlight w:val="yellow"/>
          <w:highlightCs w:val="yellow"/>
        </w:rPr>
        <w:t xml:space="preserve">[name]</w:t>
      </w:r>
      <w:r>
        <w:rPr>
          <w:rFonts w:ascii="Arial" w:cs="Arial" w:eastAsia="Arial" w:hAnsi="Arial"/>
          <w:sz w:val="22"/>
          <w:szCs w:val="22"/>
        </w:rPr>
        <w:t xml:space="preserve">,</w:t>
      </w:r>
    </w:p>
    <w:p>
      <w:pPr>
        <w:spacing w:after="160" w:line="300"/>
      </w:pPr>
      <w:r>
        <w:rPr>
          <w:rFonts w:ascii="Arial" w:cs="Arial" w:eastAsia="Arial" w:hAnsi="Arial"/>
          <w:sz w:val="22"/>
          <w:szCs w:val="22"/>
        </w:rPr>
        <w:t xml:space="preserve">I’d like to go to the Māori Leadership Summit in Auckland next March and wanted to run it past you.</w:t>
      </w:r>
    </w:p>
    <w:p>
      <w:pPr>
        <w:spacing w:after="160" w:line="300"/>
      </w:pPr>
      <w:r>
        <w:rPr>
          <w:rFonts w:ascii="Arial" w:cs="Arial" w:eastAsia="Arial" w:hAnsi="Arial"/>
          <w:sz w:val="22"/>
          <w:szCs w:val="22"/>
        </w:rPr>
        <w:t xml:space="preserve">It’s run by The Leadership Institute in partnership with Whakaaro, and brings together Māori leaders from across Aotearoa for two days of keynotes, panels and kōrero, with optional workshops either side. This year it’s about what comes after survival: not just getting by in our roles, but doing well in them and bringing others through with us. Speakers include Tāme Iti, Cliff Curtis and Kiwibank’s Lawrence Maxwell.</w:t>
      </w:r>
    </w:p>
    <w:p>
      <w:pPr>
        <w:spacing w:after="160" w:line="300"/>
      </w:pPr>
      <w:r>
        <w:rPr>
          <w:rFonts w:ascii="Arial" w:cs="Arial" w:eastAsia="Arial" w:hAnsi="Arial"/>
          <w:sz w:val="22"/>
          <w:szCs w:val="22"/>
        </w:rPr>
        <w:t xml:space="preserve">I think it would really help with </w:t>
      </w:r>
      <w:r>
        <w:rPr>
          <w:rFonts w:ascii="Arial" w:cs="Arial" w:eastAsia="Arial" w:hAnsi="Arial"/>
          <w:b w:val="false"/>
          <w:bCs w:val="false"/>
          <w:sz w:val="22"/>
          <w:szCs w:val="22"/>
          <w:highlight w:val="yellow"/>
          <w:highlightCs w:val="yellow"/>
        </w:rPr>
        <w:t xml:space="preserve">[the work I’m doing on our Māori strategy / leading my team / our relationships with iwi partners]</w:t>
      </w:r>
      <w:r>
        <w:rPr>
          <w:rFonts w:ascii="Arial" w:cs="Arial" w:eastAsia="Arial" w:hAnsi="Arial"/>
          <w:sz w:val="22"/>
          <w:szCs w:val="22"/>
        </w:rPr>
        <w:t xml:space="preserve">. It’s also a rare chance to spend time with other Māori leaders dealing with the same things I am, which is hard to find day to day.</w:t>
      </w:r>
    </w:p>
    <w:p>
      <w:pPr>
        <w:spacing w:after="80" w:line="300"/>
      </w:pPr>
      <w:r>
        <w:rPr>
          <w:rFonts w:ascii="Arial" w:cs="Arial" w:eastAsia="Arial" w:hAnsi="Arial"/>
          <w:sz w:val="22"/>
          <w:szCs w:val="22"/>
        </w:rPr>
        <w:t xml:space="preserve">The details:</w:t>
      </w:r>
    </w:p>
    <w:p>
      <w:pPr>
        <w:spacing w:after="60" w:line="300"/>
      </w:pPr>
      <w:r>
        <w:rPr>
          <w:rFonts w:ascii="Arial" w:cs="Arial" w:eastAsia="Arial" w:hAnsi="Arial"/>
          <w:b/>
          <w:bCs/>
          <w:sz w:val="22"/>
          <w:szCs w:val="22"/>
        </w:rPr>
        <w:t xml:space="preserve">When: </w:t>
      </w:r>
      <w:r>
        <w:rPr>
          <w:rFonts w:ascii="Arial" w:cs="Arial" w:eastAsia="Arial" w:hAnsi="Arial"/>
          <w:b w:val="false"/>
          <w:bCs w:val="false"/>
          <w:sz w:val="22"/>
          <w:szCs w:val="22"/>
          <w:highlight w:val="yellow"/>
          <w:highlightCs w:val="yellow"/>
        </w:rPr>
        <w:t xml:space="preserve">[Wednesday 17 – Thursday 18 March 2027]</w:t>
      </w:r>
    </w:p>
    <w:p>
      <w:pPr>
        <w:spacing w:after="60" w:line="300"/>
      </w:pPr>
      <w:r>
        <w:rPr>
          <w:rFonts w:ascii="Arial" w:cs="Arial" w:eastAsia="Arial" w:hAnsi="Arial"/>
          <w:b/>
          <w:bCs/>
          <w:sz w:val="22"/>
          <w:szCs w:val="22"/>
        </w:rPr>
        <w:t xml:space="preserve">Where: </w:t>
      </w:r>
      <w:r>
        <w:rPr>
          <w:rFonts w:ascii="Arial" w:cs="Arial" w:eastAsia="Arial" w:hAnsi="Arial"/>
          <w:sz w:val="22"/>
          <w:szCs w:val="22"/>
        </w:rPr>
        <w:t xml:space="preserve">JW Marriott Auckland</w:t>
      </w:r>
    </w:p>
    <w:p>
      <w:pPr>
        <w:spacing w:after="60" w:line="300"/>
      </w:pPr>
      <w:r>
        <w:rPr>
          <w:rFonts w:ascii="Arial" w:cs="Arial" w:eastAsia="Arial" w:hAnsi="Arial"/>
          <w:b/>
          <w:bCs/>
          <w:sz w:val="22"/>
          <w:szCs w:val="22"/>
        </w:rPr>
        <w:t xml:space="preserve">Ticket: </w:t>
      </w:r>
      <w:r>
        <w:rPr>
          <w:rFonts w:ascii="Arial" w:cs="Arial" w:eastAsia="Arial" w:hAnsi="Arial"/>
          <w:b w:val="false"/>
          <w:bCs w:val="false"/>
          <w:sz w:val="22"/>
          <w:szCs w:val="22"/>
          <w:highlight w:val="yellow"/>
          <w:highlightCs w:val="yellow"/>
        </w:rPr>
        <w:t xml:space="preserve">[Conference only]</w:t>
      </w:r>
    </w:p>
    <w:p>
      <w:pPr>
        <w:spacing w:after="160" w:line="300"/>
      </w:pPr>
      <w:r>
        <w:rPr>
          <w:rFonts w:ascii="Arial" w:cs="Arial" w:eastAsia="Arial" w:hAnsi="Arial"/>
          <w:b/>
          <w:bCs/>
          <w:sz w:val="22"/>
          <w:szCs w:val="22"/>
        </w:rPr>
        <w:t xml:space="preserve">Cost: </w:t>
      </w:r>
      <w:r>
        <w:rPr>
          <w:rFonts w:ascii="Arial" w:cs="Arial" w:eastAsia="Arial" w:hAnsi="Arial"/>
          <w:b w:val="false"/>
          <w:bCs w:val="false"/>
          <w:sz w:val="22"/>
          <w:szCs w:val="22"/>
          <w:highlight w:val="yellow"/>
          <w:highlightCs w:val="yellow"/>
        </w:rPr>
        <w:t xml:space="preserve">[$1,999]</w:t>
      </w:r>
      <w:r>
        <w:rPr>
          <w:rFonts w:ascii="Arial" w:cs="Arial" w:eastAsia="Arial" w:hAnsi="Arial"/>
          <w:sz w:val="22"/>
          <w:szCs w:val="22"/>
        </w:rPr>
        <w:t xml:space="preserve"> + GST</w:t>
      </w:r>
    </w:p>
    <w:p>
      <w:pPr>
        <w:spacing w:after="160" w:line="300"/>
      </w:pPr>
      <w:r>
        <w:rPr>
          <w:rFonts w:ascii="Arial" w:cs="Arial" w:eastAsia="Arial" w:hAnsi="Arial"/>
          <w:sz w:val="22"/>
          <w:szCs w:val="22"/>
        </w:rPr>
        <w:t xml:space="preserve">When I’m back, I’m happy to </w:t>
      </w:r>
      <w:r>
        <w:rPr>
          <w:rFonts w:ascii="Arial" w:cs="Arial" w:eastAsia="Arial" w:hAnsi="Arial"/>
          <w:b w:val="false"/>
          <w:bCs w:val="false"/>
          <w:sz w:val="22"/>
          <w:szCs w:val="22"/>
          <w:highlight w:val="yellow"/>
          <w:highlightCs w:val="yellow"/>
        </w:rPr>
        <w:t xml:space="preserve">[share what I took away at a team meeting]</w:t>
      </w:r>
      <w:r>
        <w:rPr>
          <w:rFonts w:ascii="Arial" w:cs="Arial" w:eastAsia="Arial" w:hAnsi="Arial"/>
          <w:sz w:val="22"/>
          <w:szCs w:val="22"/>
        </w:rPr>
        <w:t xml:space="preserve">.</w:t>
      </w:r>
    </w:p>
    <w:p>
      <w:pPr>
        <w:spacing w:after="160" w:line="300"/>
      </w:pPr>
      <w:r>
        <w:rPr>
          <w:rFonts w:ascii="Arial" w:cs="Arial" w:eastAsia="Arial" w:hAnsi="Arial"/>
          <w:sz w:val="22"/>
          <w:szCs w:val="22"/>
        </w:rPr>
        <w:t xml:space="preserve">The early price ends on </w:t>
      </w:r>
      <w:r>
        <w:rPr>
          <w:rFonts w:ascii="Arial" w:cs="Arial" w:eastAsia="Arial" w:hAnsi="Arial"/>
          <w:b w:val="false"/>
          <w:bCs w:val="false"/>
          <w:sz w:val="22"/>
          <w:szCs w:val="22"/>
          <w:highlight w:val="yellow"/>
          <w:highlightCs w:val="yellow"/>
        </w:rPr>
        <w:t xml:space="preserve">[27 November]</w:t>
      </w:r>
      <w:r>
        <w:rPr>
          <w:rFonts w:ascii="Arial" w:cs="Arial" w:eastAsia="Arial" w:hAnsi="Arial"/>
          <w:sz w:val="22"/>
          <w:szCs w:val="22"/>
        </w:rPr>
        <w:t xml:space="preserve">, so if it’s a yes I’d like to book before then. Here’s the full programme if you’d like a look: theleadershipinstitute.com.au/maori-leadership-summit</w:t>
      </w:r>
    </w:p>
    <w:p>
      <w:pPr>
        <w:spacing w:after="160" w:line="300"/>
      </w:pPr>
      <w:r>
        <w:rPr>
          <w:rFonts w:ascii="Arial" w:cs="Arial" w:eastAsia="Arial" w:hAnsi="Arial"/>
          <w:sz w:val="22"/>
          <w:szCs w:val="22"/>
        </w:rPr>
        <w:t xml:space="preserve">Happy to talk it through if that’s easier.</w:t>
      </w:r>
    </w:p>
    <w:p>
      <w:pPr>
        <w:spacing w:after="60" w:line="300"/>
      </w:pPr>
      <w:r>
        <w:rPr>
          <w:rFonts w:ascii="Arial" w:cs="Arial" w:eastAsia="Arial" w:hAnsi="Arial"/>
          <w:sz w:val="22"/>
          <w:szCs w:val="22"/>
        </w:rPr>
        <w:t xml:space="preserve">Ngā mihi,</w:t>
      </w:r>
    </w:p>
    <w:p>
      <w:pPr>
        <w:spacing w:after="0" w:line="300"/>
      </w:pPr>
      <w:r>
        <w:rPr>
          <w:rFonts w:ascii="Arial" w:cs="Arial" w:eastAsia="Arial" w:hAnsi="Arial"/>
          <w:b w:val="false"/>
          <w:bCs w:val="false"/>
          <w:sz w:val="22"/>
          <w:szCs w:val="22"/>
          <w:highlight w:val="yellow"/>
          <w:highlightCs w:val="yellow"/>
        </w:rPr>
        <w:t xml:space="preserve">[Your name]</w:t>
      </w:r>
    </w:p>
    <w:sectPr>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2026-10-19T23:42:09.811Z</dcterms:created>
  <dcterms:modified xsi:type="dcterms:W3CDTF">2026-10-19T23:42:09.821Z</dcterms:modified>
</cp:coreProperties>
</file>

<file path=docProps/custom.xml><?xml version="1.0" encoding="utf-8"?>
<Properties xmlns="http://schemas.openxmlformats.org/officeDocument/2006/custom-properties" xmlns:vt="http://schemas.openxmlformats.org/officeDocument/2006/docPropsVTypes"/>
</file>