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rFonts w:ascii="Arial" w:hAnsi="Arial"/>
          <w:b/>
          <w:color w:val="1F3A5F"/>
          <w:sz w:val="32"/>
        </w:rPr>
        <w:t xml:space="preserve">Request to attend: The Leadership Diagnostic</w:t>
      </w:r>
    </w:p>
    <w:p>
      <w:r>
        <w:rPr>
          <w:rFonts w:ascii="Arial" w:hAnsi="Arial"/>
          <w:color w:val="535A6B"/>
          <w:sz w:val="18"/>
        </w:rPr>
        <w:t xml:space="preserve">Half-day online workshop · The Leadership Institute</w:t>
      </w:r>
    </w:p>
    <w:p>
      <w:r>
        <w:rPr>
          <w:rFonts w:ascii="Arial" w:hAnsi="Arial"/>
          <w:i/>
          <w:sz w:val="22"/>
        </w:rPr>
        <w:t xml:space="preserve">Edit the parts in [brackets], then copy this into an email to your manager.</w:t>
      </w:r>
    </w:p>
    <w:p>
      <w:r>
        <w:rPr>
          <w:rFonts w:ascii="Arial" w:hAnsi="Arial"/>
          <w:sz w:val="22"/>
        </w:rPr>
        <w:t xml:space="preserve"/>
      </w:r>
    </w:p>
    <w:p>
      <w:r>
        <w:rPr>
          <w:rFonts w:ascii="Arial" w:hAnsi="Arial"/>
          <w:b/>
          <w:sz w:val="22"/>
        </w:rPr>
        <w:t xml:space="preserve">Subject: Request to attend The Leadership Diagnostic workshop (half day, online)</w:t>
      </w:r>
    </w:p>
    <w:p>
      <w:r>
        <w:rPr>
          <w:rFonts w:ascii="Arial" w:hAnsi="Arial"/>
          <w:sz w:val="22"/>
        </w:rPr>
        <w:t xml:space="preserve"/>
      </w:r>
    </w:p>
    <w:p>
      <w:r>
        <w:rPr>
          <w:rFonts w:ascii="Arial" w:hAnsi="Arial"/>
          <w:sz w:val="22"/>
        </w:rPr>
        <w:t xml:space="preserve">Hi [Manager’s name],</w:t>
      </w:r>
    </w:p>
    <w:p>
      <w:r>
        <w:rPr>
          <w:rFonts w:ascii="Arial" w:hAnsi="Arial"/>
          <w:sz w:val="22"/>
        </w:rPr>
        <w:t xml:space="preserve"/>
      </w:r>
    </w:p>
    <w:p>
      <w:r>
        <w:rPr>
          <w:rFonts w:ascii="Arial" w:hAnsi="Arial"/>
          <w:sz w:val="22"/>
        </w:rPr>
        <w:t xml:space="preserve">I’d like to attend The Leadership Diagnostic, a half-day online workshop run by The Leadership Institute with Simple Nimble.</w:t>
      </w:r>
    </w:p>
    <w:p>
      <w:r>
        <w:rPr>
          <w:rFonts w:ascii="Arial" w:hAnsi="Arial"/>
          <w:sz w:val="22"/>
        </w:rPr>
        <w:t xml:space="preserve"/>
      </w:r>
    </w:p>
    <w:p>
      <w:r>
        <w:rPr>
          <w:rFonts w:ascii="Arial" w:hAnsi="Arial"/>
          <w:sz w:val="22"/>
        </w:rPr>
        <w:t xml:space="preserve">Why it matters for our team: before the workshop I complete a confidential Leadership Diagnostic on how our team is tracking across six dimensions of engagement and performance. On the day I learn to read the results, turn them into three clear priorities, and delegate them well. I’d come back with an evidence-based action plan for [our team].</w:t>
      </w:r>
    </w:p>
    <w:p>
      <w:r>
        <w:rPr>
          <w:rFonts w:ascii="Arial" w:hAnsi="Arial"/>
          <w:sz w:val="22"/>
        </w:rPr>
        <w:t xml:space="preserve"/>
      </w:r>
    </w:p>
    <w:p>
      <w:r>
        <w:rPr>
          <w:rFonts w:ascii="Arial" w:hAnsi="Arial"/>
          <w:sz w:val="22"/>
        </w:rPr>
        <w:t xml:space="preserve">Details:</w:t>
      </w:r>
    </w:p>
    <w:p>
      <w:r>
        <w:rPr>
          <w:rFonts w:ascii="Arial" w:hAnsi="Arial"/>
          <w:sz w:val="22"/>
        </w:rPr>
        <w:t xml:space="preserve">• Live online on Zoom, Tuesday 16 March 2027, 11:30am to 3:30pm Sydney time</w:t>
      </w:r>
    </w:p>
    <w:p>
      <w:r>
        <w:rPr>
          <w:rFonts w:ascii="Arial" w:hAnsi="Arial"/>
          <w:sz w:val="22"/>
        </w:rPr>
        <w:t xml:space="preserve">• Includes my own Leadership Diagnostic report (valued at $199) and a certificate of attendance</w:t>
      </w:r>
    </w:p>
    <w:p>
      <w:r>
        <w:rPr>
          <w:rFonts w:ascii="Arial" w:hAnsi="Arial"/>
          <w:sz w:val="22"/>
        </w:rPr>
        <w:t xml:space="preserve">• Cost: $280 + GST until 27 November 2026, $350 + GST until 29 January 2027, then $440 + GST</w:t>
      </w:r>
    </w:p>
    <w:p>
      <w:r>
        <w:rPr>
          <w:rFonts w:ascii="Arial" w:hAnsi="Arial"/>
          <w:sz w:val="22"/>
        </w:rPr>
        <w:t xml:space="preserve">• Only half a day out of the office, with no travel</w:t>
      </w:r>
    </w:p>
    <w:p>
      <w:r>
        <w:rPr>
          <w:rFonts w:ascii="Arial" w:hAnsi="Arial"/>
          <w:sz w:val="22"/>
        </w:rPr>
        <w:t xml:space="preserve"/>
      </w:r>
    </w:p>
    <w:p>
      <w:r>
        <w:rPr>
          <w:rFonts w:ascii="Arial" w:hAnsi="Arial"/>
          <w:sz w:val="22"/>
        </w:rPr>
        <w:t xml:space="preserve">Full details: https://www.theleadershipinstitute.com.au/the-leadership-diagnostic</w:t>
      </w:r>
    </w:p>
    <w:p>
      <w:r>
        <w:rPr>
          <w:rFonts w:ascii="Arial" w:hAnsi="Arial"/>
          <w:sz w:val="22"/>
        </w:rPr>
        <w:t xml:space="preserve"/>
      </w:r>
    </w:p>
    <w:p>
      <w:r>
        <w:rPr>
          <w:rFonts w:ascii="Arial" w:hAnsi="Arial"/>
          <w:sz w:val="22"/>
        </w:rPr>
        <w:t xml:space="preserve">Could we have a quick chat about it?</w:t>
      </w:r>
    </w:p>
    <w:p>
      <w:r>
        <w:rPr>
          <w:rFonts w:ascii="Arial" w:hAnsi="Arial"/>
          <w:sz w:val="22"/>
        </w:rPr>
        <w:t xml:space="preserve"/>
      </w:r>
    </w:p>
    <w:p>
      <w:r>
        <w:rPr>
          <w:rFonts w:ascii="Arial" w:hAnsi="Arial"/>
          <w:sz w:val="22"/>
        </w:rPr>
        <w:t xml:space="preserve">Thanks,</w:t>
      </w:r>
    </w:p>
    <w:p>
      <w:r>
        <w:rPr>
          <w:rFonts w:ascii="Arial" w:hAnsi="Arial"/>
          <w:sz w:val="22"/>
        </w:rPr>
        <w:t xml:space="preserve">[Your name]</w:t>
      </w:r>
    </w:p>
    <w:p>
      <w:r>
        <w:rPr>
          <w:rFonts w:ascii="Arial" w:hAnsi="Arial"/>
          <w:sz w:val="22"/>
        </w:rPr>
        <w:t xml:space="preserve"/>
      </w:r>
    </w:p>
    <w:p>
      <w:r>
        <w:rPr>
          <w:rFonts w:ascii="Arial" w:hAnsi="Arial"/>
          <w:color w:val="535A6B"/>
          <w:sz w:val="18"/>
        </w:rPr>
        <w:t xml:space="preserve">Questions or group bookings: info@theleadershipinstitute.com.au · (02) 8294 2044</w:t>
      </w:r>
    </w:p>
    <w:sectPr>
      <w:pgSz w:w="11906" w:h="16838"/>
      <w:pgMar w:top="1440" w:right="1440" w:bottom="1440" w:left="1440"/>
    </w:sectPr>
  </w:body>
</w:document>
</file>